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/>
          <w:b/>
          <w:bCs/>
          <w:sz w:val="56"/>
          <w:szCs w:val="56"/>
          <w:lang w:eastAsia="zh-CN"/>
        </w:rPr>
        <w:t>汕头市潮阳区大峰医院</w:t>
      </w:r>
    </w:p>
    <w:p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/>
          <w:b/>
          <w:bCs/>
          <w:sz w:val="56"/>
          <w:szCs w:val="56"/>
          <w:lang w:eastAsia="zh-CN"/>
        </w:rPr>
        <w:t>医疗设备调研项目</w:t>
      </w:r>
    </w:p>
    <w:p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调研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项目编号：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项目名称：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供应商：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邮箱：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地址: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法人姓名：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被授权人：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联系电话：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日期：</w:t>
      </w:r>
    </w:p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>
      <w:pPr>
        <w:widowControl/>
        <w:jc w:val="left"/>
        <w:rPr>
          <w:rFonts w:ascii="宋体" w:hAnsi="宋体" w:eastAsia="宋体"/>
          <w:sz w:val="40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ZGVjZTkyMzgxZTE4OTM2YzA5ODNlYjMzMTA1ZjMifQ=="/>
  </w:docVars>
  <w:rsids>
    <w:rsidRoot w:val="002460E9"/>
    <w:rsid w:val="002460E9"/>
    <w:rsid w:val="00285474"/>
    <w:rsid w:val="006E7689"/>
    <w:rsid w:val="007E0C9F"/>
    <w:rsid w:val="00802A4E"/>
    <w:rsid w:val="00AF3BFE"/>
    <w:rsid w:val="00D50F8B"/>
    <w:rsid w:val="00DF3427"/>
    <w:rsid w:val="01C56903"/>
    <w:rsid w:val="020C28E9"/>
    <w:rsid w:val="0EB15322"/>
    <w:rsid w:val="25D21051"/>
    <w:rsid w:val="52993FA0"/>
    <w:rsid w:val="5880725D"/>
    <w:rsid w:val="6A1339CC"/>
    <w:rsid w:val="6C9A748E"/>
    <w:rsid w:val="7AA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2023-04-25T00:59:00Z</dcterms:created>
  <dc:creator>Lenovo</dc:creator>
  <cp:lastModifiedBy>Administrator</cp:lastModifiedBy>
  <cp:lastPrinted>2024-01-08T07:13:00Z</cp:lastPrinted>
  <dcterms:modified xsi:type="dcterms:W3CDTF">2024-01-08T07:45:25Z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445209F17E894AC8AAB48F84C1D39427_12</vt:lpwstr>
  </property>
</Properties>
</file>